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50" w:rsidRPr="002B780E" w:rsidRDefault="00B74919" w:rsidP="004B13D1">
      <w:pPr>
        <w:tabs>
          <w:tab w:val="left" w:pos="1843"/>
          <w:tab w:val="left" w:pos="9072"/>
        </w:tabs>
        <w:autoSpaceDE w:val="0"/>
        <w:autoSpaceDN w:val="0"/>
        <w:adjustRightInd w:val="0"/>
        <w:spacing w:before="0" w:after="0" w:line="240" w:lineRule="auto"/>
        <w:jc w:val="center"/>
        <w:rPr>
          <w:rFonts w:eastAsia="Times New Roman"/>
          <w:b/>
          <w:sz w:val="28"/>
          <w:szCs w:val="28"/>
        </w:rPr>
      </w:pPr>
      <w:r w:rsidRPr="002B780E">
        <w:rPr>
          <w:rFonts w:eastAsia="Times New Roman"/>
          <w:b/>
          <w:sz w:val="28"/>
          <w:szCs w:val="28"/>
        </w:rPr>
        <w:t>SESIÓN EXTRAORDINARIA</w:t>
      </w:r>
    </w:p>
    <w:p w:rsidR="004B1850" w:rsidRPr="002B780E" w:rsidRDefault="004B13D1" w:rsidP="004B13D1">
      <w:pPr>
        <w:tabs>
          <w:tab w:val="left" w:pos="1843"/>
          <w:tab w:val="left" w:pos="9072"/>
        </w:tabs>
        <w:autoSpaceDE w:val="0"/>
        <w:autoSpaceDN w:val="0"/>
        <w:adjustRightInd w:val="0"/>
        <w:spacing w:before="0" w:after="0" w:line="240" w:lineRule="auto"/>
        <w:jc w:val="center"/>
        <w:rPr>
          <w:rFonts w:eastAsia="Times New Roman"/>
          <w:b/>
          <w:sz w:val="28"/>
          <w:szCs w:val="28"/>
        </w:rPr>
      </w:pPr>
      <w:r>
        <w:rPr>
          <w:rFonts w:eastAsia="Times New Roman"/>
          <w:b/>
          <w:sz w:val="28"/>
          <w:szCs w:val="28"/>
        </w:rPr>
        <w:t>VIERNES</w:t>
      </w:r>
      <w:r w:rsidR="00445E72">
        <w:rPr>
          <w:rFonts w:eastAsia="Times New Roman"/>
          <w:b/>
          <w:sz w:val="28"/>
          <w:szCs w:val="28"/>
        </w:rPr>
        <w:t xml:space="preserve">, </w:t>
      </w:r>
      <w:r>
        <w:rPr>
          <w:rFonts w:eastAsia="Times New Roman"/>
          <w:b/>
          <w:sz w:val="28"/>
          <w:szCs w:val="28"/>
        </w:rPr>
        <w:t>28</w:t>
      </w:r>
      <w:r w:rsidR="00950D57" w:rsidRPr="002B780E">
        <w:rPr>
          <w:rFonts w:eastAsia="Times New Roman"/>
          <w:b/>
          <w:sz w:val="28"/>
          <w:szCs w:val="28"/>
        </w:rPr>
        <w:t xml:space="preserve"> </w:t>
      </w:r>
      <w:r w:rsidR="004B1850" w:rsidRPr="002B780E">
        <w:rPr>
          <w:rFonts w:eastAsia="Times New Roman"/>
          <w:b/>
          <w:sz w:val="28"/>
          <w:szCs w:val="28"/>
        </w:rPr>
        <w:t>DE</w:t>
      </w:r>
      <w:r w:rsidR="00F045F4" w:rsidRPr="002B780E">
        <w:rPr>
          <w:rFonts w:eastAsia="Times New Roman"/>
          <w:b/>
          <w:sz w:val="28"/>
          <w:szCs w:val="28"/>
        </w:rPr>
        <w:t xml:space="preserve"> </w:t>
      </w:r>
      <w:r w:rsidR="004C709D">
        <w:rPr>
          <w:rFonts w:eastAsia="Times New Roman"/>
          <w:b/>
          <w:sz w:val="28"/>
          <w:szCs w:val="28"/>
        </w:rPr>
        <w:t>FEBRERO</w:t>
      </w:r>
      <w:r w:rsidR="00B55E31">
        <w:rPr>
          <w:rFonts w:eastAsia="Times New Roman"/>
          <w:b/>
          <w:sz w:val="28"/>
          <w:szCs w:val="28"/>
        </w:rPr>
        <w:t xml:space="preserve"> </w:t>
      </w:r>
      <w:r w:rsidR="004B1850" w:rsidRPr="002B780E">
        <w:rPr>
          <w:rFonts w:eastAsia="Times New Roman"/>
          <w:b/>
          <w:sz w:val="28"/>
          <w:szCs w:val="28"/>
        </w:rPr>
        <w:t>DE</w:t>
      </w:r>
      <w:r w:rsidR="003C35C9" w:rsidRPr="002B780E">
        <w:rPr>
          <w:rFonts w:eastAsia="Times New Roman"/>
          <w:b/>
          <w:sz w:val="28"/>
          <w:szCs w:val="28"/>
        </w:rPr>
        <w:t>L 202</w:t>
      </w:r>
      <w:r w:rsidR="00B53E6F">
        <w:rPr>
          <w:rFonts w:eastAsia="Times New Roman"/>
          <w:b/>
          <w:sz w:val="28"/>
          <w:szCs w:val="28"/>
        </w:rPr>
        <w:t>5</w:t>
      </w:r>
    </w:p>
    <w:p w:rsidR="004B13D1" w:rsidRDefault="004B13D1" w:rsidP="004B13D1">
      <w:pPr>
        <w:tabs>
          <w:tab w:val="left" w:pos="1843"/>
          <w:tab w:val="left" w:pos="9072"/>
        </w:tabs>
        <w:autoSpaceDE w:val="0"/>
        <w:autoSpaceDN w:val="0"/>
        <w:adjustRightInd w:val="0"/>
        <w:spacing w:before="0" w:after="0" w:line="240" w:lineRule="auto"/>
        <w:jc w:val="center"/>
        <w:rPr>
          <w:rFonts w:eastAsia="Times New Roman"/>
          <w:b/>
          <w:sz w:val="28"/>
          <w:szCs w:val="28"/>
        </w:rPr>
      </w:pPr>
      <w:r>
        <w:rPr>
          <w:rFonts w:eastAsia="Times New Roman"/>
          <w:b/>
          <w:sz w:val="28"/>
          <w:szCs w:val="28"/>
        </w:rPr>
        <w:t xml:space="preserve">AL TÉRMINO DE LA SESIÓN ORDINARIA </w:t>
      </w:r>
    </w:p>
    <w:p w:rsidR="001D5938" w:rsidRPr="002B780E" w:rsidRDefault="004B13D1" w:rsidP="00B77163">
      <w:pPr>
        <w:tabs>
          <w:tab w:val="left" w:pos="1843"/>
          <w:tab w:val="left" w:pos="9072"/>
        </w:tabs>
        <w:autoSpaceDE w:val="0"/>
        <w:autoSpaceDN w:val="0"/>
        <w:adjustRightInd w:val="0"/>
        <w:spacing w:before="0" w:after="0"/>
        <w:jc w:val="center"/>
        <w:rPr>
          <w:rFonts w:eastAsia="Times New Roman"/>
          <w:b/>
          <w:sz w:val="28"/>
          <w:szCs w:val="28"/>
        </w:rPr>
      </w:pPr>
      <w:r>
        <w:rPr>
          <w:rFonts w:eastAsia="Times New Roman"/>
          <w:b/>
          <w:sz w:val="28"/>
          <w:szCs w:val="28"/>
        </w:rPr>
        <w:t>DE JUNTA ESTATAL EJECUTIVA</w:t>
      </w:r>
    </w:p>
    <w:p w:rsidR="008A7B1A" w:rsidRPr="002B780E" w:rsidRDefault="008A7B1A" w:rsidP="008D4507">
      <w:pPr>
        <w:autoSpaceDE w:val="0"/>
        <w:autoSpaceDN w:val="0"/>
        <w:adjustRightInd w:val="0"/>
        <w:spacing w:before="0" w:after="0"/>
        <w:jc w:val="center"/>
        <w:rPr>
          <w:rFonts w:eastAsia="Times New Roman"/>
          <w:b/>
          <w:sz w:val="28"/>
          <w:szCs w:val="28"/>
        </w:rPr>
      </w:pPr>
      <w:bookmarkStart w:id="0" w:name="_GoBack"/>
      <w:bookmarkEnd w:id="0"/>
    </w:p>
    <w:p w:rsidR="003631A4" w:rsidRDefault="003631A4" w:rsidP="008D4507">
      <w:pPr>
        <w:autoSpaceDE w:val="0"/>
        <w:autoSpaceDN w:val="0"/>
        <w:adjustRightInd w:val="0"/>
        <w:spacing w:before="0" w:after="0"/>
        <w:jc w:val="center"/>
        <w:rPr>
          <w:rFonts w:eastAsia="Times New Roman"/>
          <w:b/>
          <w:sz w:val="28"/>
          <w:szCs w:val="28"/>
        </w:rPr>
      </w:pPr>
      <w:r w:rsidRPr="002B780E">
        <w:rPr>
          <w:rFonts w:eastAsia="Times New Roman"/>
          <w:b/>
          <w:sz w:val="28"/>
          <w:szCs w:val="28"/>
        </w:rPr>
        <w:t>ORDEN DEL DÍA</w:t>
      </w:r>
    </w:p>
    <w:p w:rsidR="00441139" w:rsidRDefault="00441139" w:rsidP="008D4507">
      <w:pPr>
        <w:autoSpaceDE w:val="0"/>
        <w:autoSpaceDN w:val="0"/>
        <w:adjustRightInd w:val="0"/>
        <w:spacing w:before="0" w:after="0"/>
        <w:jc w:val="center"/>
        <w:rPr>
          <w:rFonts w:eastAsia="Times New Roman"/>
          <w:b/>
          <w:sz w:val="28"/>
          <w:szCs w:val="28"/>
        </w:rPr>
      </w:pPr>
    </w:p>
    <w:p w:rsidR="00441139" w:rsidRPr="002B780E" w:rsidRDefault="00441139" w:rsidP="008D4507">
      <w:pPr>
        <w:autoSpaceDE w:val="0"/>
        <w:autoSpaceDN w:val="0"/>
        <w:adjustRightInd w:val="0"/>
        <w:spacing w:before="0" w:after="0"/>
        <w:jc w:val="center"/>
        <w:rPr>
          <w:rFonts w:eastAsia="Times New Roman"/>
          <w:b/>
          <w:sz w:val="28"/>
          <w:szCs w:val="28"/>
        </w:rPr>
      </w:pPr>
    </w:p>
    <w:p w:rsidR="0090437D" w:rsidRPr="005F1AA5" w:rsidRDefault="0090437D" w:rsidP="008D4507">
      <w:pPr>
        <w:autoSpaceDE w:val="0"/>
        <w:autoSpaceDN w:val="0"/>
        <w:adjustRightInd w:val="0"/>
        <w:spacing w:before="0" w:after="0"/>
        <w:jc w:val="center"/>
        <w:rPr>
          <w:rFonts w:eastAsia="Times New Roman"/>
          <w:b/>
          <w:sz w:val="28"/>
          <w:szCs w:val="28"/>
        </w:rPr>
      </w:pPr>
    </w:p>
    <w:p w:rsidR="00CB4930" w:rsidRPr="004B13D1" w:rsidRDefault="00507140" w:rsidP="002B780E">
      <w:pPr>
        <w:pStyle w:val="Prrafodelista"/>
        <w:numPr>
          <w:ilvl w:val="0"/>
          <w:numId w:val="4"/>
        </w:numPr>
        <w:tabs>
          <w:tab w:val="left" w:pos="567"/>
        </w:tabs>
        <w:autoSpaceDE w:val="0"/>
        <w:autoSpaceDN w:val="0"/>
        <w:adjustRightInd w:val="0"/>
        <w:spacing w:before="0" w:after="0" w:line="276" w:lineRule="auto"/>
        <w:ind w:left="567" w:hanging="425"/>
        <w:contextualSpacing w:val="0"/>
        <w:rPr>
          <w:rFonts w:eastAsia="Times New Roman"/>
          <w:sz w:val="28"/>
          <w:szCs w:val="28"/>
        </w:rPr>
      </w:pPr>
      <w:r w:rsidRPr="004B13D1">
        <w:rPr>
          <w:rFonts w:eastAsia="Times New Roman"/>
          <w:sz w:val="28"/>
          <w:szCs w:val="28"/>
        </w:rPr>
        <w:t xml:space="preserve">LISTA DE ASISTENCIA; </w:t>
      </w:r>
    </w:p>
    <w:p w:rsidR="00B855A2" w:rsidRPr="004B13D1" w:rsidRDefault="00B855A2" w:rsidP="002B780E">
      <w:pPr>
        <w:pStyle w:val="Prrafodelista"/>
        <w:tabs>
          <w:tab w:val="left" w:pos="567"/>
        </w:tabs>
        <w:autoSpaceDE w:val="0"/>
        <w:autoSpaceDN w:val="0"/>
        <w:adjustRightInd w:val="0"/>
        <w:spacing w:before="0" w:after="0" w:line="276" w:lineRule="auto"/>
        <w:ind w:left="567" w:hanging="425"/>
        <w:contextualSpacing w:val="0"/>
        <w:rPr>
          <w:rFonts w:eastAsia="Times New Roman"/>
          <w:sz w:val="28"/>
          <w:szCs w:val="28"/>
        </w:rPr>
      </w:pPr>
    </w:p>
    <w:p w:rsidR="00CB4930" w:rsidRPr="004B13D1" w:rsidRDefault="00507140" w:rsidP="002B780E">
      <w:pPr>
        <w:pStyle w:val="Prrafodelista"/>
        <w:numPr>
          <w:ilvl w:val="0"/>
          <w:numId w:val="4"/>
        </w:numPr>
        <w:tabs>
          <w:tab w:val="left" w:pos="567"/>
        </w:tabs>
        <w:autoSpaceDE w:val="0"/>
        <w:autoSpaceDN w:val="0"/>
        <w:adjustRightInd w:val="0"/>
        <w:spacing w:before="0" w:after="0" w:line="276" w:lineRule="auto"/>
        <w:ind w:left="567" w:hanging="425"/>
        <w:contextualSpacing w:val="0"/>
        <w:rPr>
          <w:rFonts w:eastAsia="Times New Roman"/>
          <w:sz w:val="28"/>
          <w:szCs w:val="28"/>
        </w:rPr>
      </w:pPr>
      <w:r w:rsidRPr="004B13D1">
        <w:rPr>
          <w:rFonts w:eastAsia="Times New Roman"/>
          <w:sz w:val="28"/>
          <w:szCs w:val="28"/>
        </w:rPr>
        <w:t xml:space="preserve">DECLARACIÓN DE QUÓRUM; </w:t>
      </w:r>
    </w:p>
    <w:p w:rsidR="00B855A2" w:rsidRPr="004B13D1" w:rsidRDefault="00B855A2" w:rsidP="002B780E">
      <w:pPr>
        <w:pStyle w:val="Prrafodelista"/>
        <w:tabs>
          <w:tab w:val="left" w:pos="567"/>
        </w:tabs>
        <w:autoSpaceDE w:val="0"/>
        <w:autoSpaceDN w:val="0"/>
        <w:adjustRightInd w:val="0"/>
        <w:spacing w:before="0" w:after="0" w:line="276" w:lineRule="auto"/>
        <w:ind w:left="567" w:hanging="425"/>
        <w:contextualSpacing w:val="0"/>
        <w:rPr>
          <w:rFonts w:eastAsia="Times New Roman"/>
          <w:sz w:val="28"/>
          <w:szCs w:val="28"/>
        </w:rPr>
      </w:pPr>
    </w:p>
    <w:p w:rsidR="00EB577A" w:rsidRPr="004B13D1" w:rsidRDefault="00507140" w:rsidP="009F6463">
      <w:pPr>
        <w:pStyle w:val="Prrafodelista"/>
        <w:numPr>
          <w:ilvl w:val="0"/>
          <w:numId w:val="4"/>
        </w:numPr>
        <w:shd w:val="clear" w:color="auto" w:fill="FFFFFF"/>
        <w:tabs>
          <w:tab w:val="left" w:pos="284"/>
          <w:tab w:val="left" w:pos="567"/>
        </w:tabs>
        <w:autoSpaceDE w:val="0"/>
        <w:autoSpaceDN w:val="0"/>
        <w:adjustRightInd w:val="0"/>
        <w:spacing w:before="0" w:after="0" w:line="240" w:lineRule="auto"/>
        <w:ind w:left="567" w:hanging="425"/>
        <w:contextualSpacing w:val="0"/>
        <w:jc w:val="left"/>
        <w:textAlignment w:val="baseline"/>
        <w:rPr>
          <w:b/>
          <w:bCs/>
          <w:sz w:val="28"/>
          <w:szCs w:val="28"/>
        </w:rPr>
      </w:pPr>
      <w:r w:rsidRPr="004B13D1">
        <w:rPr>
          <w:rFonts w:eastAsia="Times New Roman"/>
          <w:sz w:val="28"/>
          <w:szCs w:val="28"/>
        </w:rPr>
        <w:t xml:space="preserve">PRESENTACIÓN Y APROBACIÓN DEL ORDEN DEL DÍA; </w:t>
      </w:r>
    </w:p>
    <w:p w:rsidR="004B13D1" w:rsidRPr="004B13D1" w:rsidRDefault="004B13D1" w:rsidP="004B13D1">
      <w:pPr>
        <w:pStyle w:val="Prrafodelista"/>
        <w:rPr>
          <w:b/>
          <w:bCs/>
          <w:sz w:val="28"/>
          <w:szCs w:val="28"/>
        </w:rPr>
      </w:pPr>
    </w:p>
    <w:p w:rsidR="004B13D1" w:rsidRPr="004B13D1" w:rsidRDefault="004B13D1" w:rsidP="004B13D1">
      <w:pPr>
        <w:pStyle w:val="Prrafodelista"/>
        <w:numPr>
          <w:ilvl w:val="0"/>
          <w:numId w:val="4"/>
        </w:numPr>
        <w:spacing w:line="288" w:lineRule="auto"/>
        <w:ind w:left="567"/>
        <w:rPr>
          <w:szCs w:val="24"/>
        </w:rPr>
      </w:pPr>
      <w:r w:rsidRPr="004B13D1">
        <w:rPr>
          <w:rFonts w:eastAsia="Times New Roman"/>
          <w:color w:val="000000"/>
          <w:sz w:val="28"/>
          <w:szCs w:val="28"/>
          <w:lang w:eastAsia="es-MX"/>
        </w:rPr>
        <w:t xml:space="preserve">PRESENTACIÓN Y APROBACIÓN EN SU CASO, </w:t>
      </w:r>
      <w:r w:rsidRPr="004B13D1">
        <w:rPr>
          <w:sz w:val="28"/>
          <w:szCs w:val="28"/>
        </w:rPr>
        <w:t>DEL PROYECTO DE ACUERDO QUE, A PROPUESTA DE LA SECRETARÍA EJECUTIVA, EMITE LA JUNTA ESTATAL EJECUTIVA DEL INSTITUTO ELECTORAL Y DE PARTICIPACIÓN CIUDADANA DE TABASCO, POR EL QUE SE APRUEBA EL PROGRAMA DE CONTRATACIÓN DEL PERSONAL EVENTUAL PARA EL DESARROLLO DE LAS ACTIVIDADES DE LOS ÓRGANOS CENTRALES CON MOTIVO DEL PROCESO ELECTORAL LOCAL EXTRAORDINARIO 2024-2025</w:t>
      </w:r>
      <w:r>
        <w:rPr>
          <w:sz w:val="28"/>
          <w:szCs w:val="28"/>
        </w:rPr>
        <w:t>; Y;</w:t>
      </w:r>
    </w:p>
    <w:p w:rsidR="00ED2835" w:rsidRPr="00ED2835" w:rsidRDefault="00ED2835" w:rsidP="00ED2835">
      <w:pPr>
        <w:pStyle w:val="Prrafodelista"/>
        <w:rPr>
          <w:sz w:val="28"/>
          <w:szCs w:val="28"/>
        </w:rPr>
      </w:pPr>
    </w:p>
    <w:p w:rsidR="00CB4930" w:rsidRPr="00507140" w:rsidRDefault="00507140" w:rsidP="002B780E">
      <w:pPr>
        <w:pStyle w:val="Prrafodelista"/>
        <w:numPr>
          <w:ilvl w:val="0"/>
          <w:numId w:val="4"/>
        </w:numPr>
        <w:tabs>
          <w:tab w:val="num" w:pos="567"/>
        </w:tabs>
        <w:autoSpaceDE w:val="0"/>
        <w:autoSpaceDN w:val="0"/>
        <w:adjustRightInd w:val="0"/>
        <w:spacing w:line="360" w:lineRule="auto"/>
        <w:ind w:left="567" w:hanging="425"/>
        <w:contextualSpacing w:val="0"/>
        <w:rPr>
          <w:sz w:val="28"/>
          <w:szCs w:val="28"/>
        </w:rPr>
      </w:pPr>
      <w:r w:rsidRPr="00507140">
        <w:rPr>
          <w:rFonts w:eastAsia="Times New Roman"/>
          <w:sz w:val="28"/>
          <w:szCs w:val="28"/>
        </w:rPr>
        <w:t xml:space="preserve">CLAUSURA. </w:t>
      </w:r>
      <w:r w:rsidRPr="00507140">
        <w:rPr>
          <w:sz w:val="28"/>
          <w:szCs w:val="28"/>
        </w:rPr>
        <w:tab/>
      </w:r>
    </w:p>
    <w:sectPr w:rsidR="00CB4930" w:rsidRPr="00507140" w:rsidSect="00507140">
      <w:headerReference w:type="default" r:id="rId7"/>
      <w:pgSz w:w="12240" w:h="15840"/>
      <w:pgMar w:top="3119" w:right="1467"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12" w:rsidRDefault="00BD5312" w:rsidP="004B1850">
      <w:pPr>
        <w:spacing w:before="0" w:after="0" w:line="240" w:lineRule="auto"/>
      </w:pPr>
      <w:r>
        <w:separator/>
      </w:r>
    </w:p>
  </w:endnote>
  <w:endnote w:type="continuationSeparator" w:id="0">
    <w:p w:rsidR="00BD5312" w:rsidRDefault="00BD5312" w:rsidP="004B1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12" w:rsidRDefault="00BD5312" w:rsidP="004B1850">
      <w:pPr>
        <w:spacing w:before="0" w:after="0" w:line="240" w:lineRule="auto"/>
      </w:pPr>
      <w:r>
        <w:separator/>
      </w:r>
    </w:p>
  </w:footnote>
  <w:footnote w:type="continuationSeparator" w:id="0">
    <w:p w:rsidR="00BD5312" w:rsidRDefault="00BD5312" w:rsidP="004B18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296"/>
    </w:tblGrid>
    <w:tr w:rsidR="004B1850" w:rsidTr="00A63B87">
      <w:tc>
        <w:tcPr>
          <w:tcW w:w="1776" w:type="dxa"/>
          <w:tcBorders>
            <w:bottom w:val="single" w:sz="12" w:space="0" w:color="auto"/>
          </w:tcBorders>
        </w:tcPr>
        <w:p w:rsidR="004B1850" w:rsidRDefault="004B1850" w:rsidP="004B1850">
          <w:pPr>
            <w:spacing w:before="0" w:after="0" w:line="240" w:lineRule="auto"/>
          </w:pPr>
          <w:r>
            <w:rPr>
              <w:noProof/>
              <w:lang w:eastAsia="es-MX"/>
            </w:rPr>
            <w:drawing>
              <wp:inline distT="0" distB="0" distL="0" distR="0" wp14:anchorId="3E97EAE2" wp14:editId="651AA5A2">
                <wp:extent cx="987552" cy="771784"/>
                <wp:effectExtent l="0" t="0" r="317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95054" cy="777647"/>
                        </a:xfrm>
                        <a:prstGeom prst="rect">
                          <a:avLst/>
                        </a:prstGeom>
                      </pic:spPr>
                    </pic:pic>
                  </a:graphicData>
                </a:graphic>
              </wp:inline>
            </w:drawing>
          </w:r>
        </w:p>
      </w:tc>
      <w:tc>
        <w:tcPr>
          <w:tcW w:w="7830" w:type="dxa"/>
          <w:tcBorders>
            <w:bottom w:val="single" w:sz="12" w:space="0" w:color="auto"/>
          </w:tcBorders>
        </w:tcPr>
        <w:p w:rsidR="004B1850" w:rsidRPr="00B174D0" w:rsidRDefault="004B1850" w:rsidP="004B1850">
          <w:pPr>
            <w:spacing w:before="480" w:after="0" w:line="240" w:lineRule="auto"/>
            <w:jc w:val="right"/>
            <w:rPr>
              <w:b/>
              <w:bCs/>
              <w:sz w:val="26"/>
              <w:szCs w:val="26"/>
            </w:rPr>
          </w:pPr>
          <w:r w:rsidRPr="00DD3E6B">
            <w:rPr>
              <w:b/>
              <w:bCs/>
              <w:sz w:val="28"/>
              <w:szCs w:val="26"/>
            </w:rPr>
            <w:t>INSTITUTO ELECTORAL Y DE PARTICIPACIÓN CIUDADANA DE TABASCO</w:t>
          </w:r>
        </w:p>
      </w:tc>
    </w:tr>
    <w:tr w:rsidR="004B1850" w:rsidTr="00A63B87">
      <w:tc>
        <w:tcPr>
          <w:tcW w:w="1776" w:type="dxa"/>
          <w:tcBorders>
            <w:top w:val="single" w:sz="12" w:space="0" w:color="auto"/>
          </w:tcBorders>
        </w:tcPr>
        <w:p w:rsidR="004B1850" w:rsidRPr="004B1850" w:rsidRDefault="004B1850" w:rsidP="004B1850">
          <w:pPr>
            <w:spacing w:before="60" w:after="0" w:line="240" w:lineRule="auto"/>
            <w:jc w:val="center"/>
            <w:rPr>
              <w:b/>
              <w:noProof/>
              <w:sz w:val="14"/>
            </w:rPr>
          </w:pPr>
          <w:r w:rsidRPr="004B1850">
            <w:rPr>
              <w:b/>
              <w:noProof/>
              <w:sz w:val="14"/>
            </w:rPr>
            <w:t>“Tu participación, es nuestro compromiso”</w:t>
          </w:r>
        </w:p>
      </w:tc>
      <w:tc>
        <w:tcPr>
          <w:tcW w:w="7830" w:type="dxa"/>
          <w:tcBorders>
            <w:top w:val="single" w:sz="12" w:space="0" w:color="auto"/>
          </w:tcBorders>
        </w:tcPr>
        <w:p w:rsidR="004B1850" w:rsidRPr="00B174D0" w:rsidRDefault="004B1850" w:rsidP="004B1850">
          <w:pPr>
            <w:spacing w:before="40" w:after="0" w:line="240" w:lineRule="auto"/>
            <w:jc w:val="right"/>
            <w:rPr>
              <w:b/>
              <w:bCs/>
              <w:sz w:val="26"/>
              <w:szCs w:val="26"/>
            </w:rPr>
          </w:pPr>
          <w:r w:rsidRPr="004B1850">
            <w:rPr>
              <w:b/>
              <w:bCs/>
              <w:sz w:val="22"/>
              <w:szCs w:val="26"/>
            </w:rPr>
            <w:t>JUNTA ESTATAL EJECUTIVA</w:t>
          </w:r>
        </w:p>
      </w:tc>
    </w:tr>
  </w:tbl>
  <w:p w:rsidR="004B1850" w:rsidRDefault="004B18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B9A"/>
    <w:multiLevelType w:val="multilevel"/>
    <w:tmpl w:val="3132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F6DA4"/>
    <w:multiLevelType w:val="hybridMultilevel"/>
    <w:tmpl w:val="05864C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E40E7F"/>
    <w:multiLevelType w:val="multilevel"/>
    <w:tmpl w:val="C47C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55196"/>
    <w:multiLevelType w:val="multilevel"/>
    <w:tmpl w:val="49F26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CF7C3E"/>
    <w:multiLevelType w:val="hybridMultilevel"/>
    <w:tmpl w:val="A424642E"/>
    <w:lvl w:ilvl="0" w:tplc="B420C7A4">
      <w:start w:val="1"/>
      <w:numFmt w:val="decimal"/>
      <w:lvlText w:val="%1."/>
      <w:lvlJc w:val="left"/>
      <w:pPr>
        <w:ind w:left="502" w:hanging="360"/>
      </w:pPr>
      <w:rPr>
        <w:rFonts w:hint="default"/>
        <w:b/>
        <w:sz w:val="26"/>
        <w:szCs w:val="26"/>
      </w:rPr>
    </w:lvl>
    <w:lvl w:ilvl="1" w:tplc="892CBDF8">
      <w:start w:val="1"/>
      <w:numFmt w:val="upp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63045C23"/>
    <w:multiLevelType w:val="multilevel"/>
    <w:tmpl w:val="EFA40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331982"/>
    <w:multiLevelType w:val="hybridMultilevel"/>
    <w:tmpl w:val="742AD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D43736E"/>
    <w:multiLevelType w:val="hybridMultilevel"/>
    <w:tmpl w:val="609E21D8"/>
    <w:lvl w:ilvl="0" w:tplc="C5249276">
      <w:start w:val="1"/>
      <w:numFmt w:val="decimal"/>
      <w:lvlText w:val="%1."/>
      <w:lvlJc w:val="left"/>
      <w:pPr>
        <w:ind w:left="2345" w:hanging="360"/>
      </w:pPr>
      <w:rPr>
        <w:b w:val="0"/>
        <w:sz w:val="28"/>
        <w:szCs w:val="28"/>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num w:numId="1">
    <w:abstractNumId w:val="4"/>
  </w:num>
  <w:num w:numId="2">
    <w:abstractNumId w:val="6"/>
  </w:num>
  <w:num w:numId="3">
    <w:abstractNumId w:val="1"/>
  </w:num>
  <w:num w:numId="4">
    <w:abstractNumId w:val="7"/>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30"/>
    <w:rsid w:val="000079D1"/>
    <w:rsid w:val="00017068"/>
    <w:rsid w:val="00050703"/>
    <w:rsid w:val="00051027"/>
    <w:rsid w:val="00075EF1"/>
    <w:rsid w:val="0008458A"/>
    <w:rsid w:val="00095572"/>
    <w:rsid w:val="000A4ED8"/>
    <w:rsid w:val="000F0C03"/>
    <w:rsid w:val="00117DD0"/>
    <w:rsid w:val="0012194A"/>
    <w:rsid w:val="001375AF"/>
    <w:rsid w:val="001400F9"/>
    <w:rsid w:val="00142172"/>
    <w:rsid w:val="0017779D"/>
    <w:rsid w:val="00194464"/>
    <w:rsid w:val="001B0AFA"/>
    <w:rsid w:val="001B0EC2"/>
    <w:rsid w:val="001C1078"/>
    <w:rsid w:val="001C2311"/>
    <w:rsid w:val="001C2846"/>
    <w:rsid w:val="001D101E"/>
    <w:rsid w:val="001D5938"/>
    <w:rsid w:val="001F6A80"/>
    <w:rsid w:val="002173D0"/>
    <w:rsid w:val="00227D20"/>
    <w:rsid w:val="0025148F"/>
    <w:rsid w:val="00251561"/>
    <w:rsid w:val="00257063"/>
    <w:rsid w:val="002602CB"/>
    <w:rsid w:val="0026318E"/>
    <w:rsid w:val="00273630"/>
    <w:rsid w:val="00285A32"/>
    <w:rsid w:val="00287E09"/>
    <w:rsid w:val="002A4BD2"/>
    <w:rsid w:val="002A7CDB"/>
    <w:rsid w:val="002B780E"/>
    <w:rsid w:val="002B79FF"/>
    <w:rsid w:val="002D1746"/>
    <w:rsid w:val="003265A4"/>
    <w:rsid w:val="00337B76"/>
    <w:rsid w:val="00352515"/>
    <w:rsid w:val="003631A4"/>
    <w:rsid w:val="0037235B"/>
    <w:rsid w:val="00372C87"/>
    <w:rsid w:val="003A36FD"/>
    <w:rsid w:val="003B3410"/>
    <w:rsid w:val="003B5786"/>
    <w:rsid w:val="003C35C9"/>
    <w:rsid w:val="003C7E38"/>
    <w:rsid w:val="003E4C80"/>
    <w:rsid w:val="003F5C1A"/>
    <w:rsid w:val="00400280"/>
    <w:rsid w:val="004005E2"/>
    <w:rsid w:val="00426E33"/>
    <w:rsid w:val="00431BF5"/>
    <w:rsid w:val="00441139"/>
    <w:rsid w:val="00445E72"/>
    <w:rsid w:val="004602FD"/>
    <w:rsid w:val="00464C1D"/>
    <w:rsid w:val="00470C76"/>
    <w:rsid w:val="00471174"/>
    <w:rsid w:val="00483F98"/>
    <w:rsid w:val="0048438F"/>
    <w:rsid w:val="004B13D1"/>
    <w:rsid w:val="004B1850"/>
    <w:rsid w:val="004B27E0"/>
    <w:rsid w:val="004B6C7F"/>
    <w:rsid w:val="004C709D"/>
    <w:rsid w:val="004D4043"/>
    <w:rsid w:val="004E3DB5"/>
    <w:rsid w:val="00503A24"/>
    <w:rsid w:val="00507140"/>
    <w:rsid w:val="005263D1"/>
    <w:rsid w:val="0056677A"/>
    <w:rsid w:val="00571162"/>
    <w:rsid w:val="00572FA9"/>
    <w:rsid w:val="005A407A"/>
    <w:rsid w:val="005C07A5"/>
    <w:rsid w:val="005D064D"/>
    <w:rsid w:val="005D2302"/>
    <w:rsid w:val="005F05B9"/>
    <w:rsid w:val="005F1AA5"/>
    <w:rsid w:val="00600646"/>
    <w:rsid w:val="00606C14"/>
    <w:rsid w:val="00612353"/>
    <w:rsid w:val="00616349"/>
    <w:rsid w:val="00616D6C"/>
    <w:rsid w:val="006275EE"/>
    <w:rsid w:val="00630EC8"/>
    <w:rsid w:val="006429A1"/>
    <w:rsid w:val="006511B8"/>
    <w:rsid w:val="0065188D"/>
    <w:rsid w:val="00654DD9"/>
    <w:rsid w:val="006569E4"/>
    <w:rsid w:val="00677E42"/>
    <w:rsid w:val="00685B29"/>
    <w:rsid w:val="006A7277"/>
    <w:rsid w:val="006B355E"/>
    <w:rsid w:val="006D7F51"/>
    <w:rsid w:val="006E06D4"/>
    <w:rsid w:val="006E1739"/>
    <w:rsid w:val="006E380F"/>
    <w:rsid w:val="00713900"/>
    <w:rsid w:val="00717E8C"/>
    <w:rsid w:val="007769BE"/>
    <w:rsid w:val="00790D18"/>
    <w:rsid w:val="00797EBE"/>
    <w:rsid w:val="007A3E82"/>
    <w:rsid w:val="007A55F1"/>
    <w:rsid w:val="007B5F30"/>
    <w:rsid w:val="007D6515"/>
    <w:rsid w:val="007D6C20"/>
    <w:rsid w:val="007E43FD"/>
    <w:rsid w:val="00800003"/>
    <w:rsid w:val="008011A3"/>
    <w:rsid w:val="008270C9"/>
    <w:rsid w:val="00845151"/>
    <w:rsid w:val="0084628D"/>
    <w:rsid w:val="00857C42"/>
    <w:rsid w:val="00857F70"/>
    <w:rsid w:val="0087063E"/>
    <w:rsid w:val="008717B0"/>
    <w:rsid w:val="00875201"/>
    <w:rsid w:val="00882AE0"/>
    <w:rsid w:val="0089750C"/>
    <w:rsid w:val="008A0C7A"/>
    <w:rsid w:val="008A7B1A"/>
    <w:rsid w:val="008B6721"/>
    <w:rsid w:val="008C2E4C"/>
    <w:rsid w:val="008D273A"/>
    <w:rsid w:val="008D4507"/>
    <w:rsid w:val="0090437D"/>
    <w:rsid w:val="0090483B"/>
    <w:rsid w:val="00906D2B"/>
    <w:rsid w:val="009173F8"/>
    <w:rsid w:val="00931C10"/>
    <w:rsid w:val="0093707C"/>
    <w:rsid w:val="00947BCC"/>
    <w:rsid w:val="00950ACE"/>
    <w:rsid w:val="00950D57"/>
    <w:rsid w:val="00956644"/>
    <w:rsid w:val="00992573"/>
    <w:rsid w:val="009B52EF"/>
    <w:rsid w:val="009C251F"/>
    <w:rsid w:val="009C51FB"/>
    <w:rsid w:val="009E1EFA"/>
    <w:rsid w:val="00A36616"/>
    <w:rsid w:val="00A369CD"/>
    <w:rsid w:val="00A628F5"/>
    <w:rsid w:val="00A73964"/>
    <w:rsid w:val="00A74457"/>
    <w:rsid w:val="00A922F1"/>
    <w:rsid w:val="00AD3AA6"/>
    <w:rsid w:val="00AE505F"/>
    <w:rsid w:val="00B142C4"/>
    <w:rsid w:val="00B21387"/>
    <w:rsid w:val="00B50435"/>
    <w:rsid w:val="00B53E6F"/>
    <w:rsid w:val="00B55E31"/>
    <w:rsid w:val="00B56538"/>
    <w:rsid w:val="00B60062"/>
    <w:rsid w:val="00B74919"/>
    <w:rsid w:val="00B77163"/>
    <w:rsid w:val="00B8496F"/>
    <w:rsid w:val="00B855A2"/>
    <w:rsid w:val="00B8794C"/>
    <w:rsid w:val="00BB03FF"/>
    <w:rsid w:val="00BC09BE"/>
    <w:rsid w:val="00BD5312"/>
    <w:rsid w:val="00C10F3C"/>
    <w:rsid w:val="00C111DA"/>
    <w:rsid w:val="00C2228F"/>
    <w:rsid w:val="00CB4930"/>
    <w:rsid w:val="00CD0782"/>
    <w:rsid w:val="00CD2D0D"/>
    <w:rsid w:val="00CE4A99"/>
    <w:rsid w:val="00CF0A17"/>
    <w:rsid w:val="00D050C8"/>
    <w:rsid w:val="00D10430"/>
    <w:rsid w:val="00D1694A"/>
    <w:rsid w:val="00D246C9"/>
    <w:rsid w:val="00D34E0A"/>
    <w:rsid w:val="00D46451"/>
    <w:rsid w:val="00D6205B"/>
    <w:rsid w:val="00D629E1"/>
    <w:rsid w:val="00D73DFC"/>
    <w:rsid w:val="00D9305E"/>
    <w:rsid w:val="00DA2867"/>
    <w:rsid w:val="00DC33B1"/>
    <w:rsid w:val="00DD34AF"/>
    <w:rsid w:val="00DD3B6C"/>
    <w:rsid w:val="00DE4BF0"/>
    <w:rsid w:val="00DF18AD"/>
    <w:rsid w:val="00E14895"/>
    <w:rsid w:val="00E14DF5"/>
    <w:rsid w:val="00E1635B"/>
    <w:rsid w:val="00E27903"/>
    <w:rsid w:val="00E32250"/>
    <w:rsid w:val="00E35DDC"/>
    <w:rsid w:val="00E46BCE"/>
    <w:rsid w:val="00E6358A"/>
    <w:rsid w:val="00E84D03"/>
    <w:rsid w:val="00E8556A"/>
    <w:rsid w:val="00E866F1"/>
    <w:rsid w:val="00EA1580"/>
    <w:rsid w:val="00EB2563"/>
    <w:rsid w:val="00EB577A"/>
    <w:rsid w:val="00EC6A3B"/>
    <w:rsid w:val="00EC7595"/>
    <w:rsid w:val="00ED2835"/>
    <w:rsid w:val="00ED61B4"/>
    <w:rsid w:val="00EE500E"/>
    <w:rsid w:val="00EF0CB1"/>
    <w:rsid w:val="00F045F4"/>
    <w:rsid w:val="00F1760E"/>
    <w:rsid w:val="00F26F5B"/>
    <w:rsid w:val="00F40ABE"/>
    <w:rsid w:val="00F4435A"/>
    <w:rsid w:val="00F53A0A"/>
    <w:rsid w:val="00F71D9A"/>
    <w:rsid w:val="00F94E61"/>
    <w:rsid w:val="00F9705F"/>
    <w:rsid w:val="00FA01F7"/>
    <w:rsid w:val="00FA2AC9"/>
    <w:rsid w:val="00FA5579"/>
    <w:rsid w:val="00FA6DEC"/>
    <w:rsid w:val="00FC5FC9"/>
    <w:rsid w:val="00FF4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4B4D"/>
  <w15:chartTrackingRefBased/>
  <w15:docId w15:val="{CCFA1CA0-931D-43EA-A5B8-600AA2F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Prrafodelista">
    <w:name w:val="List Paragraph"/>
    <w:basedOn w:val="Normal"/>
    <w:uiPriority w:val="34"/>
    <w:qFormat/>
    <w:rsid w:val="00CB4930"/>
    <w:pPr>
      <w:ind w:left="720"/>
      <w:contextualSpacing/>
    </w:pPr>
  </w:style>
  <w:style w:type="paragraph" w:styleId="Encabezado">
    <w:name w:val="header"/>
    <w:basedOn w:val="Normal"/>
    <w:link w:val="EncabezadoCar"/>
    <w:uiPriority w:val="99"/>
    <w:unhideWhenUsed/>
    <w:rsid w:val="004B185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1850"/>
    <w:rPr>
      <w:rFonts w:ascii="Arial" w:hAnsi="Arial" w:cs="Arial"/>
      <w:sz w:val="24"/>
    </w:rPr>
  </w:style>
  <w:style w:type="paragraph" w:styleId="Piedepgina">
    <w:name w:val="footer"/>
    <w:basedOn w:val="Normal"/>
    <w:link w:val="PiedepginaCar"/>
    <w:uiPriority w:val="99"/>
    <w:unhideWhenUsed/>
    <w:rsid w:val="004B185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1850"/>
    <w:rPr>
      <w:rFonts w:ascii="Arial" w:hAnsi="Arial" w:cs="Arial"/>
      <w:sz w:val="24"/>
    </w:rPr>
  </w:style>
  <w:style w:type="table" w:styleId="Tablaconcuadrcula">
    <w:name w:val="Table Grid"/>
    <w:basedOn w:val="Tablanormal"/>
    <w:uiPriority w:val="39"/>
    <w:rsid w:val="004B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1BF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BF5"/>
    <w:rPr>
      <w:rFonts w:ascii="Segoe UI" w:hAnsi="Segoe UI" w:cs="Segoe UI"/>
      <w:sz w:val="18"/>
      <w:szCs w:val="18"/>
    </w:rPr>
  </w:style>
  <w:style w:type="paragraph" w:customStyle="1" w:styleId="Rubro">
    <w:name w:val="Rubro"/>
    <w:basedOn w:val="Normal"/>
    <w:link w:val="RubroCar"/>
    <w:qFormat/>
    <w:rsid w:val="00483F98"/>
    <w:pPr>
      <w:spacing w:before="0" w:after="0" w:line="312" w:lineRule="auto"/>
      <w:ind w:left="510"/>
    </w:pPr>
    <w:rPr>
      <w:rFonts w:ascii="Century Gothic" w:hAnsi="Century Gothic"/>
      <w:b/>
      <w:sz w:val="22"/>
    </w:rPr>
  </w:style>
  <w:style w:type="character" w:customStyle="1" w:styleId="RubroCar">
    <w:name w:val="Rubro Car"/>
    <w:basedOn w:val="Fuentedeprrafopredeter"/>
    <w:link w:val="Rubro"/>
    <w:rsid w:val="00483F98"/>
    <w:rPr>
      <w:rFonts w:ascii="Century Gothic" w:hAnsi="Century Gothic" w:cs="Arial"/>
      <w:b/>
    </w:rPr>
  </w:style>
  <w:style w:type="paragraph" w:customStyle="1" w:styleId="xelementtoproof">
    <w:name w:val="x_elementtoproof"/>
    <w:basedOn w:val="Normal"/>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NormalWeb">
    <w:name w:val="Normal (Web)"/>
    <w:basedOn w:val="Normal"/>
    <w:uiPriority w:val="99"/>
    <w:semiHidden/>
    <w:unhideWhenUsed/>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ms-button-label">
    <w:name w:val="ms-button-label"/>
    <w:basedOn w:val="Fuentedeprrafopredeter"/>
    <w:rsid w:val="00372C87"/>
  </w:style>
  <w:style w:type="character" w:customStyle="1" w:styleId="flwlv">
    <w:name w:val="flwlv"/>
    <w:basedOn w:val="Fuentedeprrafopredeter"/>
    <w:rsid w:val="00372C87"/>
  </w:style>
  <w:style w:type="character" w:customStyle="1" w:styleId="screenreaderonly">
    <w:name w:val="screenreaderonly"/>
    <w:basedOn w:val="Fuentedeprrafopredeter"/>
    <w:rsid w:val="00372C87"/>
  </w:style>
  <w:style w:type="character" w:customStyle="1" w:styleId="fui-buttonicon">
    <w:name w:val="fui-button__icon"/>
    <w:basedOn w:val="Fuentedeprrafopredeter"/>
    <w:rsid w:val="00B8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1532">
      <w:bodyDiv w:val="1"/>
      <w:marLeft w:val="0"/>
      <w:marRight w:val="0"/>
      <w:marTop w:val="0"/>
      <w:marBottom w:val="0"/>
      <w:divBdr>
        <w:top w:val="none" w:sz="0" w:space="0" w:color="auto"/>
        <w:left w:val="none" w:sz="0" w:space="0" w:color="auto"/>
        <w:bottom w:val="none" w:sz="0" w:space="0" w:color="auto"/>
        <w:right w:val="none" w:sz="0" w:space="0" w:color="auto"/>
      </w:divBdr>
    </w:div>
    <w:div w:id="862671993">
      <w:bodyDiv w:val="1"/>
      <w:marLeft w:val="0"/>
      <w:marRight w:val="0"/>
      <w:marTop w:val="0"/>
      <w:marBottom w:val="0"/>
      <w:divBdr>
        <w:top w:val="none" w:sz="0" w:space="0" w:color="auto"/>
        <w:left w:val="none" w:sz="0" w:space="0" w:color="auto"/>
        <w:bottom w:val="none" w:sz="0" w:space="0" w:color="auto"/>
        <w:right w:val="none" w:sz="0" w:space="0" w:color="auto"/>
      </w:divBdr>
      <w:divsChild>
        <w:div w:id="1876966459">
          <w:marLeft w:val="0"/>
          <w:marRight w:val="0"/>
          <w:marTop w:val="0"/>
          <w:marBottom w:val="0"/>
          <w:divBdr>
            <w:top w:val="none" w:sz="0" w:space="0" w:color="auto"/>
            <w:left w:val="none" w:sz="0" w:space="0" w:color="auto"/>
            <w:bottom w:val="none" w:sz="0" w:space="0" w:color="auto"/>
            <w:right w:val="none" w:sz="0" w:space="0" w:color="auto"/>
          </w:divBdr>
          <w:divsChild>
            <w:div w:id="1354065773">
              <w:marLeft w:val="0"/>
              <w:marRight w:val="0"/>
              <w:marTop w:val="0"/>
              <w:marBottom w:val="0"/>
              <w:divBdr>
                <w:top w:val="none" w:sz="0" w:space="0" w:color="auto"/>
                <w:left w:val="none" w:sz="0" w:space="0" w:color="auto"/>
                <w:bottom w:val="none" w:sz="0" w:space="0" w:color="auto"/>
                <w:right w:val="none" w:sz="0" w:space="0" w:color="auto"/>
              </w:divBdr>
              <w:divsChild>
                <w:div w:id="992563598">
                  <w:marLeft w:val="0"/>
                  <w:marRight w:val="0"/>
                  <w:marTop w:val="0"/>
                  <w:marBottom w:val="0"/>
                  <w:divBdr>
                    <w:top w:val="none" w:sz="0" w:space="0" w:color="auto"/>
                    <w:left w:val="none" w:sz="0" w:space="0" w:color="auto"/>
                    <w:bottom w:val="none" w:sz="0" w:space="0" w:color="auto"/>
                    <w:right w:val="none" w:sz="0" w:space="0" w:color="auto"/>
                  </w:divBdr>
                  <w:divsChild>
                    <w:div w:id="512065386">
                      <w:marLeft w:val="0"/>
                      <w:marRight w:val="0"/>
                      <w:marTop w:val="0"/>
                      <w:marBottom w:val="0"/>
                      <w:divBdr>
                        <w:top w:val="none" w:sz="0" w:space="0" w:color="auto"/>
                        <w:left w:val="none" w:sz="0" w:space="0" w:color="auto"/>
                        <w:bottom w:val="none" w:sz="0" w:space="0" w:color="auto"/>
                        <w:right w:val="none" w:sz="0" w:space="0" w:color="auto"/>
                      </w:divBdr>
                      <w:divsChild>
                        <w:div w:id="1351684772">
                          <w:marLeft w:val="0"/>
                          <w:marRight w:val="0"/>
                          <w:marTop w:val="0"/>
                          <w:marBottom w:val="0"/>
                          <w:divBdr>
                            <w:top w:val="none" w:sz="0" w:space="0" w:color="auto"/>
                            <w:left w:val="none" w:sz="0" w:space="0" w:color="auto"/>
                            <w:bottom w:val="none" w:sz="0" w:space="0" w:color="auto"/>
                            <w:right w:val="none" w:sz="0" w:space="0" w:color="auto"/>
                          </w:divBdr>
                          <w:divsChild>
                            <w:div w:id="2099472747">
                              <w:marLeft w:val="0"/>
                              <w:marRight w:val="0"/>
                              <w:marTop w:val="0"/>
                              <w:marBottom w:val="0"/>
                              <w:divBdr>
                                <w:top w:val="none" w:sz="0" w:space="0" w:color="auto"/>
                                <w:left w:val="none" w:sz="0" w:space="0" w:color="auto"/>
                                <w:bottom w:val="none" w:sz="0" w:space="0" w:color="auto"/>
                                <w:right w:val="none" w:sz="0" w:space="0" w:color="auto"/>
                              </w:divBdr>
                              <w:divsChild>
                                <w:div w:id="1315791765">
                                  <w:marLeft w:val="0"/>
                                  <w:marRight w:val="0"/>
                                  <w:marTop w:val="0"/>
                                  <w:marBottom w:val="0"/>
                                  <w:divBdr>
                                    <w:top w:val="none" w:sz="0" w:space="0" w:color="auto"/>
                                    <w:left w:val="none" w:sz="0" w:space="0" w:color="auto"/>
                                    <w:bottom w:val="none" w:sz="0" w:space="0" w:color="auto"/>
                                    <w:right w:val="none" w:sz="0" w:space="0" w:color="auto"/>
                                  </w:divBdr>
                                  <w:divsChild>
                                    <w:div w:id="2105759615">
                                      <w:marLeft w:val="0"/>
                                      <w:marRight w:val="0"/>
                                      <w:marTop w:val="0"/>
                                      <w:marBottom w:val="0"/>
                                      <w:divBdr>
                                        <w:top w:val="none" w:sz="0" w:space="0" w:color="auto"/>
                                        <w:left w:val="none" w:sz="0" w:space="0" w:color="auto"/>
                                        <w:bottom w:val="none" w:sz="0" w:space="0" w:color="auto"/>
                                        <w:right w:val="none" w:sz="0" w:space="0" w:color="auto"/>
                                      </w:divBdr>
                                      <w:divsChild>
                                        <w:div w:id="871380569">
                                          <w:marLeft w:val="105"/>
                                          <w:marRight w:val="0"/>
                                          <w:marTop w:val="0"/>
                                          <w:marBottom w:val="0"/>
                                          <w:divBdr>
                                            <w:top w:val="none" w:sz="0" w:space="0" w:color="auto"/>
                                            <w:left w:val="none" w:sz="0" w:space="0" w:color="auto"/>
                                            <w:bottom w:val="none" w:sz="0" w:space="0" w:color="auto"/>
                                            <w:right w:val="none" w:sz="0" w:space="0" w:color="auto"/>
                                          </w:divBdr>
                                          <w:divsChild>
                                            <w:div w:id="1872986055">
                                              <w:marLeft w:val="0"/>
                                              <w:marRight w:val="0"/>
                                              <w:marTop w:val="0"/>
                                              <w:marBottom w:val="0"/>
                                              <w:divBdr>
                                                <w:top w:val="none" w:sz="0" w:space="0" w:color="auto"/>
                                                <w:left w:val="none" w:sz="0" w:space="0" w:color="auto"/>
                                                <w:bottom w:val="none" w:sz="0" w:space="0" w:color="auto"/>
                                                <w:right w:val="none" w:sz="0" w:space="0" w:color="auto"/>
                                              </w:divBdr>
                                              <w:divsChild>
                                                <w:div w:id="386926739">
                                                  <w:marLeft w:val="0"/>
                                                  <w:marRight w:val="0"/>
                                                  <w:marTop w:val="0"/>
                                                  <w:marBottom w:val="0"/>
                                                  <w:divBdr>
                                                    <w:top w:val="none" w:sz="0" w:space="0" w:color="auto"/>
                                                    <w:left w:val="none" w:sz="0" w:space="0" w:color="auto"/>
                                                    <w:bottom w:val="none" w:sz="0" w:space="0" w:color="auto"/>
                                                    <w:right w:val="none" w:sz="0" w:space="0" w:color="auto"/>
                                                  </w:divBdr>
                                                  <w:divsChild>
                                                    <w:div w:id="1608731814">
                                                      <w:marLeft w:val="0"/>
                                                      <w:marRight w:val="0"/>
                                                      <w:marTop w:val="0"/>
                                                      <w:marBottom w:val="0"/>
                                                      <w:divBdr>
                                                        <w:top w:val="none" w:sz="0" w:space="0" w:color="auto"/>
                                                        <w:left w:val="none" w:sz="0" w:space="0" w:color="auto"/>
                                                        <w:bottom w:val="none" w:sz="0" w:space="0" w:color="auto"/>
                                                        <w:right w:val="none" w:sz="0" w:space="0" w:color="auto"/>
                                                      </w:divBdr>
                                                      <w:divsChild>
                                                        <w:div w:id="489441491">
                                                          <w:marLeft w:val="0"/>
                                                          <w:marRight w:val="0"/>
                                                          <w:marTop w:val="0"/>
                                                          <w:marBottom w:val="0"/>
                                                          <w:divBdr>
                                                            <w:top w:val="none" w:sz="0" w:space="0" w:color="auto"/>
                                                            <w:left w:val="none" w:sz="0" w:space="0" w:color="auto"/>
                                                            <w:bottom w:val="none" w:sz="0" w:space="0" w:color="auto"/>
                                                            <w:right w:val="none" w:sz="0" w:space="0" w:color="auto"/>
                                                          </w:divBdr>
                                                          <w:divsChild>
                                                            <w:div w:id="22096062">
                                                              <w:marLeft w:val="0"/>
                                                              <w:marRight w:val="0"/>
                                                              <w:marTop w:val="0"/>
                                                              <w:marBottom w:val="0"/>
                                                              <w:divBdr>
                                                                <w:top w:val="none" w:sz="0" w:space="0" w:color="auto"/>
                                                                <w:left w:val="none" w:sz="0" w:space="0" w:color="auto"/>
                                                                <w:bottom w:val="none" w:sz="0" w:space="0" w:color="auto"/>
                                                                <w:right w:val="none" w:sz="0" w:space="0" w:color="auto"/>
                                                              </w:divBdr>
                                                              <w:divsChild>
                                                                <w:div w:id="1362049111">
                                                                  <w:marLeft w:val="0"/>
                                                                  <w:marRight w:val="0"/>
                                                                  <w:marTop w:val="0"/>
                                                                  <w:marBottom w:val="0"/>
                                                                  <w:divBdr>
                                                                    <w:top w:val="none" w:sz="0" w:space="0" w:color="auto"/>
                                                                    <w:left w:val="none" w:sz="0" w:space="0" w:color="auto"/>
                                                                    <w:bottom w:val="none" w:sz="0" w:space="0" w:color="auto"/>
                                                                    <w:right w:val="none" w:sz="0" w:space="0" w:color="auto"/>
                                                                  </w:divBdr>
                                                                  <w:divsChild>
                                                                    <w:div w:id="499010120">
                                                                      <w:marLeft w:val="0"/>
                                                                      <w:marRight w:val="0"/>
                                                                      <w:marTop w:val="0"/>
                                                                      <w:marBottom w:val="0"/>
                                                                      <w:divBdr>
                                                                        <w:top w:val="none" w:sz="0" w:space="0" w:color="auto"/>
                                                                        <w:left w:val="none" w:sz="0" w:space="0" w:color="auto"/>
                                                                        <w:bottom w:val="none" w:sz="0" w:space="0" w:color="auto"/>
                                                                        <w:right w:val="none" w:sz="0" w:space="0" w:color="auto"/>
                                                                      </w:divBdr>
                                                                      <w:divsChild>
                                                                        <w:div w:id="594678612">
                                                                          <w:marLeft w:val="120"/>
                                                                          <w:marRight w:val="0"/>
                                                                          <w:marTop w:val="0"/>
                                                                          <w:marBottom w:val="0"/>
                                                                          <w:divBdr>
                                                                            <w:top w:val="none" w:sz="0" w:space="0" w:color="auto"/>
                                                                            <w:left w:val="none" w:sz="0" w:space="0" w:color="auto"/>
                                                                            <w:bottom w:val="none" w:sz="0" w:space="0" w:color="auto"/>
                                                                            <w:right w:val="none" w:sz="0" w:space="0" w:color="auto"/>
                                                                          </w:divBdr>
                                                                          <w:divsChild>
                                                                            <w:div w:id="995453750">
                                                                              <w:marLeft w:val="0"/>
                                                                              <w:marRight w:val="0"/>
                                                                              <w:marTop w:val="0"/>
                                                                              <w:marBottom w:val="120"/>
                                                                              <w:divBdr>
                                                                                <w:top w:val="none" w:sz="0" w:space="0" w:color="auto"/>
                                                                                <w:left w:val="none" w:sz="0" w:space="0" w:color="auto"/>
                                                                                <w:bottom w:val="none" w:sz="0" w:space="0" w:color="auto"/>
                                                                                <w:right w:val="none" w:sz="0" w:space="0" w:color="auto"/>
                                                                              </w:divBdr>
                                                                              <w:divsChild>
                                                                                <w:div w:id="16016">
                                                                                  <w:marLeft w:val="0"/>
                                                                                  <w:marRight w:val="0"/>
                                                                                  <w:marTop w:val="0"/>
                                                                                  <w:marBottom w:val="0"/>
                                                                                  <w:divBdr>
                                                                                    <w:top w:val="none" w:sz="0" w:space="0" w:color="auto"/>
                                                                                    <w:left w:val="none" w:sz="0" w:space="0" w:color="auto"/>
                                                                                    <w:bottom w:val="none" w:sz="0" w:space="0" w:color="auto"/>
                                                                                    <w:right w:val="none" w:sz="0" w:space="0" w:color="auto"/>
                                                                                  </w:divBdr>
                                                                                  <w:divsChild>
                                                                                    <w:div w:id="698700339">
                                                                                      <w:marLeft w:val="0"/>
                                                                                      <w:marRight w:val="0"/>
                                                                                      <w:marTop w:val="0"/>
                                                                                      <w:marBottom w:val="0"/>
                                                                                      <w:divBdr>
                                                                                        <w:top w:val="none" w:sz="0" w:space="0" w:color="auto"/>
                                                                                        <w:left w:val="none" w:sz="0" w:space="0" w:color="auto"/>
                                                                                        <w:bottom w:val="none" w:sz="0" w:space="0" w:color="auto"/>
                                                                                        <w:right w:val="none" w:sz="0" w:space="0" w:color="auto"/>
                                                                                      </w:divBdr>
                                                                                      <w:divsChild>
                                                                                        <w:div w:id="1393043260">
                                                                                          <w:marLeft w:val="0"/>
                                                                                          <w:marRight w:val="0"/>
                                                                                          <w:marTop w:val="0"/>
                                                                                          <w:marBottom w:val="0"/>
                                                                                          <w:divBdr>
                                                                                            <w:top w:val="none" w:sz="0" w:space="0" w:color="auto"/>
                                                                                            <w:left w:val="none" w:sz="0" w:space="0" w:color="auto"/>
                                                                                            <w:bottom w:val="none" w:sz="0" w:space="0" w:color="auto"/>
                                                                                            <w:right w:val="none" w:sz="0" w:space="0" w:color="auto"/>
                                                                                          </w:divBdr>
                                                                                          <w:divsChild>
                                                                                            <w:div w:id="987172974">
                                                                                              <w:marLeft w:val="0"/>
                                                                                              <w:marRight w:val="0"/>
                                                                                              <w:marTop w:val="0"/>
                                                                                              <w:marBottom w:val="0"/>
                                                                                              <w:divBdr>
                                                                                                <w:top w:val="none" w:sz="0" w:space="0" w:color="auto"/>
                                                                                                <w:left w:val="none" w:sz="0" w:space="0" w:color="auto"/>
                                                                                                <w:bottom w:val="none" w:sz="0" w:space="0" w:color="auto"/>
                                                                                                <w:right w:val="none" w:sz="0" w:space="0" w:color="auto"/>
                                                                                              </w:divBdr>
                                                                                              <w:divsChild>
                                                                                                <w:div w:id="2075271338">
                                                                                                  <w:marLeft w:val="0"/>
                                                                                                  <w:marRight w:val="0"/>
                                                                                                  <w:marTop w:val="0"/>
                                                                                                  <w:marBottom w:val="0"/>
                                                                                                  <w:divBdr>
                                                                                                    <w:top w:val="none" w:sz="0" w:space="0" w:color="auto"/>
                                                                                                    <w:left w:val="none" w:sz="0" w:space="0" w:color="auto"/>
                                                                                                    <w:bottom w:val="none" w:sz="0" w:space="0" w:color="auto"/>
                                                                                                    <w:right w:val="none" w:sz="0" w:space="0" w:color="auto"/>
                                                                                                  </w:divBdr>
                                                                                                  <w:divsChild>
                                                                                                    <w:div w:id="517426264">
                                                                                                      <w:marLeft w:val="0"/>
                                                                                                      <w:marRight w:val="0"/>
                                                                                                      <w:marTop w:val="0"/>
                                                                                                      <w:marBottom w:val="0"/>
                                                                                                      <w:divBdr>
                                                                                                        <w:top w:val="none" w:sz="0" w:space="0" w:color="auto"/>
                                                                                                        <w:left w:val="none" w:sz="0" w:space="0" w:color="auto"/>
                                                                                                        <w:bottom w:val="none" w:sz="0" w:space="0" w:color="auto"/>
                                                                                                        <w:right w:val="none" w:sz="0" w:space="0" w:color="auto"/>
                                                                                                      </w:divBdr>
                                                                                                      <w:divsChild>
                                                                                                        <w:div w:id="1263224087">
                                                                                                          <w:marLeft w:val="0"/>
                                                                                                          <w:marRight w:val="0"/>
                                                                                                          <w:marTop w:val="0"/>
                                                                                                          <w:marBottom w:val="0"/>
                                                                                                          <w:divBdr>
                                                                                                            <w:top w:val="none" w:sz="0" w:space="0" w:color="auto"/>
                                                                                                            <w:left w:val="none" w:sz="0" w:space="0" w:color="auto"/>
                                                                                                            <w:bottom w:val="none" w:sz="0" w:space="0" w:color="auto"/>
                                                                                                            <w:right w:val="none" w:sz="0" w:space="0" w:color="auto"/>
                                                                                                          </w:divBdr>
                                                                                                          <w:divsChild>
                                                                                                            <w:div w:id="474225558">
                                                                                                              <w:marLeft w:val="30"/>
                                                                                                              <w:marRight w:val="30"/>
                                                                                                              <w:marTop w:val="30"/>
                                                                                                              <w:marBottom w:val="120"/>
                                                                                                              <w:divBdr>
                                                                                                                <w:top w:val="none" w:sz="0" w:space="0" w:color="auto"/>
                                                                                                                <w:left w:val="none" w:sz="0" w:space="0" w:color="auto"/>
                                                                                                                <w:bottom w:val="none" w:sz="0" w:space="0" w:color="auto"/>
                                                                                                                <w:right w:val="none" w:sz="0" w:space="0" w:color="auto"/>
                                                                                                              </w:divBdr>
                                                                                                              <w:divsChild>
                                                                                                                <w:div w:id="1091392741">
                                                                                                                  <w:marLeft w:val="780"/>
                                                                                                                  <w:marRight w:val="240"/>
                                                                                                                  <w:marTop w:val="180"/>
                                                                                                                  <w:marBottom w:val="0"/>
                                                                                                                  <w:divBdr>
                                                                                                                    <w:top w:val="none" w:sz="0" w:space="0" w:color="auto"/>
                                                                                                                    <w:left w:val="none" w:sz="0" w:space="0" w:color="auto"/>
                                                                                                                    <w:bottom w:val="none" w:sz="0" w:space="0" w:color="auto"/>
                                                                                                                    <w:right w:val="none" w:sz="0" w:space="0" w:color="auto"/>
                                                                                                                  </w:divBdr>
                                                                                                                  <w:divsChild>
                                                                                                                    <w:div w:id="2121491341">
                                                                                                                      <w:marLeft w:val="0"/>
                                                                                                                      <w:marRight w:val="0"/>
                                                                                                                      <w:marTop w:val="0"/>
                                                                                                                      <w:marBottom w:val="0"/>
                                                                                                                      <w:divBdr>
                                                                                                                        <w:top w:val="none" w:sz="0" w:space="0" w:color="auto"/>
                                                                                                                        <w:left w:val="none" w:sz="0" w:space="0" w:color="auto"/>
                                                                                                                        <w:bottom w:val="none" w:sz="0" w:space="0" w:color="auto"/>
                                                                                                                        <w:right w:val="none" w:sz="0" w:space="0" w:color="auto"/>
                                                                                                                      </w:divBdr>
                                                                                                                      <w:divsChild>
                                                                                                                        <w:div w:id="567805819">
                                                                                                                          <w:marLeft w:val="0"/>
                                                                                                                          <w:marRight w:val="0"/>
                                                                                                                          <w:marTop w:val="0"/>
                                                                                                                          <w:marBottom w:val="0"/>
                                                                                                                          <w:divBdr>
                                                                                                                            <w:top w:val="none" w:sz="0" w:space="0" w:color="auto"/>
                                                                                                                            <w:left w:val="none" w:sz="0" w:space="0" w:color="auto"/>
                                                                                                                            <w:bottom w:val="none" w:sz="0" w:space="0" w:color="auto"/>
                                                                                                                            <w:right w:val="none" w:sz="0" w:space="0" w:color="auto"/>
                                                                                                                          </w:divBdr>
                                                                                                                          <w:divsChild>
                                                                                                                            <w:div w:id="1489245556">
                                                                                                                              <w:marLeft w:val="0"/>
                                                                                                                              <w:marRight w:val="0"/>
                                                                                                                              <w:marTop w:val="0"/>
                                                                                                                              <w:marBottom w:val="0"/>
                                                                                                                              <w:divBdr>
                                                                                                                                <w:top w:val="none" w:sz="0" w:space="0" w:color="auto"/>
                                                                                                                                <w:left w:val="none" w:sz="0" w:space="0" w:color="auto"/>
                                                                                                                                <w:bottom w:val="none" w:sz="0" w:space="0" w:color="auto"/>
                                                                                                                                <w:right w:val="none" w:sz="0" w:space="0" w:color="auto"/>
                                                                                                                              </w:divBdr>
                                                                                                                              <w:divsChild>
                                                                                                                                <w:div w:id="42415728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1129589636">
                                                                                                                  <w:marLeft w:val="780"/>
                                                                                                                  <w:marRight w:val="0"/>
                                                                                                                  <w:marTop w:val="0"/>
                                                                                                                  <w:marBottom w:val="0"/>
                                                                                                                  <w:divBdr>
                                                                                                                    <w:top w:val="none" w:sz="0" w:space="0" w:color="auto"/>
                                                                                                                    <w:left w:val="none" w:sz="0" w:space="0" w:color="auto"/>
                                                                                                                    <w:bottom w:val="none" w:sz="0" w:space="0" w:color="auto"/>
                                                                                                                    <w:right w:val="none" w:sz="0" w:space="0" w:color="auto"/>
                                                                                                                  </w:divBdr>
                                                                                                                  <w:divsChild>
                                                                                                                    <w:div w:id="1807316909">
                                                                                                                      <w:marLeft w:val="0"/>
                                                                                                                      <w:marRight w:val="0"/>
                                                                                                                      <w:marTop w:val="0"/>
                                                                                                                      <w:marBottom w:val="0"/>
                                                                                                                      <w:divBdr>
                                                                                                                        <w:top w:val="none" w:sz="0" w:space="0" w:color="auto"/>
                                                                                                                        <w:left w:val="none" w:sz="0" w:space="0" w:color="auto"/>
                                                                                                                        <w:bottom w:val="none" w:sz="0" w:space="0" w:color="auto"/>
                                                                                                                        <w:right w:val="none" w:sz="0" w:space="0" w:color="auto"/>
                                                                                                                      </w:divBdr>
                                                                                                                    </w:div>
                                                                                                                  </w:divsChild>
                                                                                                                </w:div>
                                                                                                                <w:div w:id="150292052">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875057">
      <w:bodyDiv w:val="1"/>
      <w:marLeft w:val="0"/>
      <w:marRight w:val="0"/>
      <w:marTop w:val="0"/>
      <w:marBottom w:val="0"/>
      <w:divBdr>
        <w:top w:val="none" w:sz="0" w:space="0" w:color="auto"/>
        <w:left w:val="none" w:sz="0" w:space="0" w:color="auto"/>
        <w:bottom w:val="none" w:sz="0" w:space="0" w:color="auto"/>
        <w:right w:val="none" w:sz="0" w:space="0" w:color="auto"/>
      </w:divBdr>
      <w:divsChild>
        <w:div w:id="521090356">
          <w:marLeft w:val="0"/>
          <w:marRight w:val="0"/>
          <w:marTop w:val="0"/>
          <w:marBottom w:val="0"/>
          <w:divBdr>
            <w:top w:val="none" w:sz="0" w:space="0" w:color="auto"/>
            <w:left w:val="none" w:sz="0" w:space="0" w:color="auto"/>
            <w:bottom w:val="none" w:sz="0" w:space="0" w:color="auto"/>
            <w:right w:val="none" w:sz="0" w:space="0" w:color="auto"/>
          </w:divBdr>
        </w:div>
        <w:div w:id="828250177">
          <w:marLeft w:val="0"/>
          <w:marRight w:val="0"/>
          <w:marTop w:val="0"/>
          <w:marBottom w:val="0"/>
          <w:divBdr>
            <w:top w:val="none" w:sz="0" w:space="0" w:color="auto"/>
            <w:left w:val="none" w:sz="0" w:space="0" w:color="auto"/>
            <w:bottom w:val="none" w:sz="0" w:space="0" w:color="auto"/>
            <w:right w:val="none" w:sz="0" w:space="0" w:color="auto"/>
          </w:divBdr>
        </w:div>
        <w:div w:id="124585422">
          <w:marLeft w:val="0"/>
          <w:marRight w:val="0"/>
          <w:marTop w:val="0"/>
          <w:marBottom w:val="0"/>
          <w:divBdr>
            <w:top w:val="none" w:sz="0" w:space="0" w:color="auto"/>
            <w:left w:val="none" w:sz="0" w:space="0" w:color="auto"/>
            <w:bottom w:val="none" w:sz="0" w:space="0" w:color="auto"/>
            <w:right w:val="none" w:sz="0" w:space="0" w:color="auto"/>
          </w:divBdr>
        </w:div>
        <w:div w:id="1182276509">
          <w:marLeft w:val="0"/>
          <w:marRight w:val="0"/>
          <w:marTop w:val="0"/>
          <w:marBottom w:val="0"/>
          <w:divBdr>
            <w:top w:val="none" w:sz="0" w:space="0" w:color="auto"/>
            <w:left w:val="none" w:sz="0" w:space="0" w:color="auto"/>
            <w:bottom w:val="none" w:sz="0" w:space="0" w:color="auto"/>
            <w:right w:val="none" w:sz="0" w:space="0" w:color="auto"/>
          </w:divBdr>
        </w:div>
        <w:div w:id="1579824695">
          <w:marLeft w:val="0"/>
          <w:marRight w:val="0"/>
          <w:marTop w:val="0"/>
          <w:marBottom w:val="0"/>
          <w:divBdr>
            <w:top w:val="none" w:sz="0" w:space="0" w:color="auto"/>
            <w:left w:val="none" w:sz="0" w:space="0" w:color="auto"/>
            <w:bottom w:val="none" w:sz="0" w:space="0" w:color="auto"/>
            <w:right w:val="none" w:sz="0" w:space="0" w:color="auto"/>
          </w:divBdr>
        </w:div>
        <w:div w:id="1963612427">
          <w:marLeft w:val="0"/>
          <w:marRight w:val="0"/>
          <w:marTop w:val="0"/>
          <w:marBottom w:val="0"/>
          <w:divBdr>
            <w:top w:val="none" w:sz="0" w:space="0" w:color="auto"/>
            <w:left w:val="none" w:sz="0" w:space="0" w:color="auto"/>
            <w:bottom w:val="none" w:sz="0" w:space="0" w:color="auto"/>
            <w:right w:val="none" w:sz="0" w:space="0" w:color="auto"/>
          </w:divBdr>
        </w:div>
        <w:div w:id="762337682">
          <w:marLeft w:val="0"/>
          <w:marRight w:val="0"/>
          <w:marTop w:val="0"/>
          <w:marBottom w:val="0"/>
          <w:divBdr>
            <w:top w:val="none" w:sz="0" w:space="0" w:color="auto"/>
            <w:left w:val="none" w:sz="0" w:space="0" w:color="auto"/>
            <w:bottom w:val="none" w:sz="0" w:space="0" w:color="auto"/>
            <w:right w:val="none" w:sz="0" w:space="0" w:color="auto"/>
          </w:divBdr>
        </w:div>
        <w:div w:id="133836884">
          <w:marLeft w:val="0"/>
          <w:marRight w:val="0"/>
          <w:marTop w:val="0"/>
          <w:marBottom w:val="0"/>
          <w:divBdr>
            <w:top w:val="none" w:sz="0" w:space="0" w:color="auto"/>
            <w:left w:val="none" w:sz="0" w:space="0" w:color="auto"/>
            <w:bottom w:val="none" w:sz="0" w:space="0" w:color="auto"/>
            <w:right w:val="none" w:sz="0" w:space="0" w:color="auto"/>
          </w:divBdr>
        </w:div>
        <w:div w:id="467669237">
          <w:marLeft w:val="0"/>
          <w:marRight w:val="0"/>
          <w:marTop w:val="0"/>
          <w:marBottom w:val="0"/>
          <w:divBdr>
            <w:top w:val="none" w:sz="0" w:space="0" w:color="auto"/>
            <w:left w:val="none" w:sz="0" w:space="0" w:color="auto"/>
            <w:bottom w:val="none" w:sz="0" w:space="0" w:color="auto"/>
            <w:right w:val="none" w:sz="0" w:space="0" w:color="auto"/>
          </w:divBdr>
        </w:div>
        <w:div w:id="197666803">
          <w:marLeft w:val="0"/>
          <w:marRight w:val="0"/>
          <w:marTop w:val="0"/>
          <w:marBottom w:val="0"/>
          <w:divBdr>
            <w:top w:val="none" w:sz="0" w:space="0" w:color="auto"/>
            <w:left w:val="none" w:sz="0" w:space="0" w:color="auto"/>
            <w:bottom w:val="none" w:sz="0" w:space="0" w:color="auto"/>
            <w:right w:val="none" w:sz="0" w:space="0" w:color="auto"/>
          </w:divBdr>
        </w:div>
        <w:div w:id="831680070">
          <w:marLeft w:val="0"/>
          <w:marRight w:val="0"/>
          <w:marTop w:val="0"/>
          <w:marBottom w:val="0"/>
          <w:divBdr>
            <w:top w:val="none" w:sz="0" w:space="0" w:color="auto"/>
            <w:left w:val="none" w:sz="0" w:space="0" w:color="auto"/>
            <w:bottom w:val="none" w:sz="0" w:space="0" w:color="auto"/>
            <w:right w:val="none" w:sz="0" w:space="0" w:color="auto"/>
          </w:divBdr>
        </w:div>
        <w:div w:id="561526489">
          <w:marLeft w:val="0"/>
          <w:marRight w:val="0"/>
          <w:marTop w:val="0"/>
          <w:marBottom w:val="0"/>
          <w:divBdr>
            <w:top w:val="none" w:sz="0" w:space="0" w:color="auto"/>
            <w:left w:val="none" w:sz="0" w:space="0" w:color="auto"/>
            <w:bottom w:val="none" w:sz="0" w:space="0" w:color="auto"/>
            <w:right w:val="none" w:sz="0" w:space="0" w:color="auto"/>
          </w:divBdr>
          <w:divsChild>
            <w:div w:id="611940179">
              <w:marLeft w:val="0"/>
              <w:marRight w:val="0"/>
              <w:marTop w:val="0"/>
              <w:marBottom w:val="0"/>
              <w:divBdr>
                <w:top w:val="none" w:sz="0" w:space="0" w:color="auto"/>
                <w:left w:val="none" w:sz="0" w:space="0" w:color="auto"/>
                <w:bottom w:val="none" w:sz="0" w:space="0" w:color="auto"/>
                <w:right w:val="none" w:sz="0" w:space="0" w:color="auto"/>
              </w:divBdr>
            </w:div>
          </w:divsChild>
        </w:div>
        <w:div w:id="1019425932">
          <w:marLeft w:val="0"/>
          <w:marRight w:val="0"/>
          <w:marTop w:val="0"/>
          <w:marBottom w:val="0"/>
          <w:divBdr>
            <w:top w:val="none" w:sz="0" w:space="0" w:color="auto"/>
            <w:left w:val="none" w:sz="0" w:space="0" w:color="auto"/>
            <w:bottom w:val="none" w:sz="0" w:space="0" w:color="auto"/>
            <w:right w:val="none" w:sz="0" w:space="0" w:color="auto"/>
          </w:divBdr>
        </w:div>
        <w:div w:id="1711610747">
          <w:marLeft w:val="0"/>
          <w:marRight w:val="0"/>
          <w:marTop w:val="0"/>
          <w:marBottom w:val="0"/>
          <w:divBdr>
            <w:top w:val="none" w:sz="0" w:space="0" w:color="auto"/>
            <w:left w:val="none" w:sz="0" w:space="0" w:color="auto"/>
            <w:bottom w:val="none" w:sz="0" w:space="0" w:color="auto"/>
            <w:right w:val="none" w:sz="0" w:space="0" w:color="auto"/>
          </w:divBdr>
        </w:div>
        <w:div w:id="1943608238">
          <w:marLeft w:val="0"/>
          <w:marRight w:val="0"/>
          <w:marTop w:val="0"/>
          <w:marBottom w:val="0"/>
          <w:divBdr>
            <w:top w:val="none" w:sz="0" w:space="0" w:color="auto"/>
            <w:left w:val="none" w:sz="0" w:space="0" w:color="auto"/>
            <w:bottom w:val="none" w:sz="0" w:space="0" w:color="auto"/>
            <w:right w:val="none" w:sz="0" w:space="0" w:color="auto"/>
          </w:divBdr>
        </w:div>
      </w:divsChild>
    </w:div>
    <w:div w:id="1881938903">
      <w:bodyDiv w:val="1"/>
      <w:marLeft w:val="0"/>
      <w:marRight w:val="0"/>
      <w:marTop w:val="0"/>
      <w:marBottom w:val="0"/>
      <w:divBdr>
        <w:top w:val="none" w:sz="0" w:space="0" w:color="auto"/>
        <w:left w:val="none" w:sz="0" w:space="0" w:color="auto"/>
        <w:bottom w:val="none" w:sz="0" w:space="0" w:color="auto"/>
        <w:right w:val="none" w:sz="0" w:space="0" w:color="auto"/>
      </w:divBdr>
      <w:divsChild>
        <w:div w:id="2002542917">
          <w:marLeft w:val="0"/>
          <w:marRight w:val="0"/>
          <w:marTop w:val="240"/>
          <w:marBottom w:val="240"/>
          <w:divBdr>
            <w:top w:val="none" w:sz="0" w:space="0" w:color="auto"/>
            <w:left w:val="none" w:sz="0" w:space="0" w:color="auto"/>
            <w:bottom w:val="none" w:sz="0" w:space="0" w:color="auto"/>
            <w:right w:val="none" w:sz="0" w:space="0" w:color="auto"/>
          </w:divBdr>
        </w:div>
        <w:div w:id="648098551">
          <w:marLeft w:val="0"/>
          <w:marRight w:val="0"/>
          <w:marTop w:val="240"/>
          <w:marBottom w:val="240"/>
          <w:divBdr>
            <w:top w:val="none" w:sz="0" w:space="0" w:color="auto"/>
            <w:left w:val="none" w:sz="0" w:space="0" w:color="auto"/>
            <w:bottom w:val="none" w:sz="0" w:space="0" w:color="auto"/>
            <w:right w:val="none" w:sz="0" w:space="0" w:color="auto"/>
          </w:divBdr>
        </w:div>
        <w:div w:id="955214597">
          <w:marLeft w:val="0"/>
          <w:marRight w:val="0"/>
          <w:marTop w:val="240"/>
          <w:marBottom w:val="240"/>
          <w:divBdr>
            <w:top w:val="none" w:sz="0" w:space="0" w:color="auto"/>
            <w:left w:val="none" w:sz="0" w:space="0" w:color="auto"/>
            <w:bottom w:val="none" w:sz="0" w:space="0" w:color="auto"/>
            <w:right w:val="none" w:sz="0" w:space="0" w:color="auto"/>
          </w:divBdr>
        </w:div>
        <w:div w:id="1109005346">
          <w:marLeft w:val="0"/>
          <w:marRight w:val="0"/>
          <w:marTop w:val="240"/>
          <w:marBottom w:val="240"/>
          <w:divBdr>
            <w:top w:val="none" w:sz="0" w:space="0" w:color="auto"/>
            <w:left w:val="none" w:sz="0" w:space="0" w:color="auto"/>
            <w:bottom w:val="none" w:sz="0" w:space="0" w:color="auto"/>
            <w:right w:val="none" w:sz="0" w:space="0" w:color="auto"/>
          </w:divBdr>
        </w:div>
      </w:divsChild>
    </w:div>
    <w:div w:id="2042632746">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7">
          <w:marLeft w:val="0"/>
          <w:marRight w:val="0"/>
          <w:marTop w:val="0"/>
          <w:marBottom w:val="0"/>
          <w:divBdr>
            <w:top w:val="none" w:sz="0" w:space="0" w:color="auto"/>
            <w:left w:val="none" w:sz="0" w:space="0" w:color="auto"/>
            <w:bottom w:val="none" w:sz="0" w:space="0" w:color="auto"/>
            <w:right w:val="none" w:sz="0" w:space="0" w:color="auto"/>
          </w:divBdr>
        </w:div>
        <w:div w:id="1692804215">
          <w:marLeft w:val="0"/>
          <w:marRight w:val="0"/>
          <w:marTop w:val="0"/>
          <w:marBottom w:val="0"/>
          <w:divBdr>
            <w:top w:val="none" w:sz="0" w:space="0" w:color="auto"/>
            <w:left w:val="none" w:sz="0" w:space="0" w:color="auto"/>
            <w:bottom w:val="none" w:sz="0" w:space="0" w:color="auto"/>
            <w:right w:val="none" w:sz="0" w:space="0" w:color="auto"/>
          </w:divBdr>
        </w:div>
        <w:div w:id="1963723861">
          <w:marLeft w:val="0"/>
          <w:marRight w:val="0"/>
          <w:marTop w:val="0"/>
          <w:marBottom w:val="0"/>
          <w:divBdr>
            <w:top w:val="none" w:sz="0" w:space="0" w:color="auto"/>
            <w:left w:val="none" w:sz="0" w:space="0" w:color="auto"/>
            <w:bottom w:val="none" w:sz="0" w:space="0" w:color="auto"/>
            <w:right w:val="none" w:sz="0" w:space="0" w:color="auto"/>
          </w:divBdr>
        </w:div>
        <w:div w:id="551693075">
          <w:marLeft w:val="0"/>
          <w:marRight w:val="0"/>
          <w:marTop w:val="0"/>
          <w:marBottom w:val="0"/>
          <w:divBdr>
            <w:top w:val="none" w:sz="0" w:space="0" w:color="auto"/>
            <w:left w:val="none" w:sz="0" w:space="0" w:color="auto"/>
            <w:bottom w:val="none" w:sz="0" w:space="0" w:color="auto"/>
            <w:right w:val="none" w:sz="0" w:space="0" w:color="auto"/>
          </w:divBdr>
        </w:div>
        <w:div w:id="90973748">
          <w:marLeft w:val="0"/>
          <w:marRight w:val="0"/>
          <w:marTop w:val="0"/>
          <w:marBottom w:val="0"/>
          <w:divBdr>
            <w:top w:val="none" w:sz="0" w:space="0" w:color="auto"/>
            <w:left w:val="none" w:sz="0" w:space="0" w:color="auto"/>
            <w:bottom w:val="none" w:sz="0" w:space="0" w:color="auto"/>
            <w:right w:val="none" w:sz="0" w:space="0" w:color="auto"/>
          </w:divBdr>
        </w:div>
        <w:div w:id="972324807">
          <w:marLeft w:val="0"/>
          <w:marRight w:val="0"/>
          <w:marTop w:val="0"/>
          <w:marBottom w:val="0"/>
          <w:divBdr>
            <w:top w:val="none" w:sz="0" w:space="0" w:color="auto"/>
            <w:left w:val="none" w:sz="0" w:space="0" w:color="auto"/>
            <w:bottom w:val="none" w:sz="0" w:space="0" w:color="auto"/>
            <w:right w:val="none" w:sz="0" w:space="0" w:color="auto"/>
          </w:divBdr>
        </w:div>
        <w:div w:id="697312010">
          <w:marLeft w:val="0"/>
          <w:marRight w:val="0"/>
          <w:marTop w:val="0"/>
          <w:marBottom w:val="0"/>
          <w:divBdr>
            <w:top w:val="none" w:sz="0" w:space="0" w:color="auto"/>
            <w:left w:val="none" w:sz="0" w:space="0" w:color="auto"/>
            <w:bottom w:val="none" w:sz="0" w:space="0" w:color="auto"/>
            <w:right w:val="none" w:sz="0" w:space="0" w:color="auto"/>
          </w:divBdr>
        </w:div>
        <w:div w:id="659116814">
          <w:marLeft w:val="0"/>
          <w:marRight w:val="0"/>
          <w:marTop w:val="0"/>
          <w:marBottom w:val="0"/>
          <w:divBdr>
            <w:top w:val="none" w:sz="0" w:space="0" w:color="auto"/>
            <w:left w:val="none" w:sz="0" w:space="0" w:color="auto"/>
            <w:bottom w:val="none" w:sz="0" w:space="0" w:color="auto"/>
            <w:right w:val="none" w:sz="0" w:space="0" w:color="auto"/>
          </w:divBdr>
        </w:div>
        <w:div w:id="1397629598">
          <w:marLeft w:val="0"/>
          <w:marRight w:val="0"/>
          <w:marTop w:val="0"/>
          <w:marBottom w:val="0"/>
          <w:divBdr>
            <w:top w:val="none" w:sz="0" w:space="0" w:color="auto"/>
            <w:left w:val="none" w:sz="0" w:space="0" w:color="auto"/>
            <w:bottom w:val="none" w:sz="0" w:space="0" w:color="auto"/>
            <w:right w:val="none" w:sz="0" w:space="0" w:color="auto"/>
          </w:divBdr>
        </w:div>
        <w:div w:id="538398258">
          <w:marLeft w:val="0"/>
          <w:marRight w:val="0"/>
          <w:marTop w:val="0"/>
          <w:marBottom w:val="0"/>
          <w:divBdr>
            <w:top w:val="none" w:sz="0" w:space="0" w:color="auto"/>
            <w:left w:val="none" w:sz="0" w:space="0" w:color="auto"/>
            <w:bottom w:val="none" w:sz="0" w:space="0" w:color="auto"/>
            <w:right w:val="none" w:sz="0" w:space="0" w:color="auto"/>
          </w:divBdr>
        </w:div>
        <w:div w:id="2035576721">
          <w:marLeft w:val="0"/>
          <w:marRight w:val="0"/>
          <w:marTop w:val="0"/>
          <w:marBottom w:val="0"/>
          <w:divBdr>
            <w:top w:val="none" w:sz="0" w:space="0" w:color="auto"/>
            <w:left w:val="none" w:sz="0" w:space="0" w:color="auto"/>
            <w:bottom w:val="none" w:sz="0" w:space="0" w:color="auto"/>
            <w:right w:val="none" w:sz="0" w:space="0" w:color="auto"/>
          </w:divBdr>
        </w:div>
        <w:div w:id="173232779">
          <w:marLeft w:val="0"/>
          <w:marRight w:val="0"/>
          <w:marTop w:val="0"/>
          <w:marBottom w:val="0"/>
          <w:divBdr>
            <w:top w:val="none" w:sz="0" w:space="0" w:color="auto"/>
            <w:left w:val="none" w:sz="0" w:space="0" w:color="auto"/>
            <w:bottom w:val="none" w:sz="0" w:space="0" w:color="auto"/>
            <w:right w:val="none" w:sz="0" w:space="0" w:color="auto"/>
          </w:divBdr>
          <w:divsChild>
            <w:div w:id="748692937">
              <w:marLeft w:val="0"/>
              <w:marRight w:val="0"/>
              <w:marTop w:val="0"/>
              <w:marBottom w:val="0"/>
              <w:divBdr>
                <w:top w:val="none" w:sz="0" w:space="0" w:color="auto"/>
                <w:left w:val="none" w:sz="0" w:space="0" w:color="auto"/>
                <w:bottom w:val="none" w:sz="0" w:space="0" w:color="auto"/>
                <w:right w:val="none" w:sz="0" w:space="0" w:color="auto"/>
              </w:divBdr>
            </w:div>
          </w:divsChild>
        </w:div>
        <w:div w:id="786659615">
          <w:marLeft w:val="0"/>
          <w:marRight w:val="0"/>
          <w:marTop w:val="0"/>
          <w:marBottom w:val="0"/>
          <w:divBdr>
            <w:top w:val="none" w:sz="0" w:space="0" w:color="auto"/>
            <w:left w:val="none" w:sz="0" w:space="0" w:color="auto"/>
            <w:bottom w:val="none" w:sz="0" w:space="0" w:color="auto"/>
            <w:right w:val="none" w:sz="0" w:space="0" w:color="auto"/>
          </w:divBdr>
        </w:div>
        <w:div w:id="895816534">
          <w:marLeft w:val="0"/>
          <w:marRight w:val="0"/>
          <w:marTop w:val="0"/>
          <w:marBottom w:val="0"/>
          <w:divBdr>
            <w:top w:val="none" w:sz="0" w:space="0" w:color="auto"/>
            <w:left w:val="none" w:sz="0" w:space="0" w:color="auto"/>
            <w:bottom w:val="none" w:sz="0" w:space="0" w:color="auto"/>
            <w:right w:val="none" w:sz="0" w:space="0" w:color="auto"/>
          </w:divBdr>
        </w:div>
        <w:div w:id="1684279330">
          <w:marLeft w:val="0"/>
          <w:marRight w:val="0"/>
          <w:marTop w:val="0"/>
          <w:marBottom w:val="0"/>
          <w:divBdr>
            <w:top w:val="none" w:sz="0" w:space="0" w:color="auto"/>
            <w:left w:val="none" w:sz="0" w:space="0" w:color="auto"/>
            <w:bottom w:val="none" w:sz="0" w:space="0" w:color="auto"/>
            <w:right w:val="none" w:sz="0" w:space="0" w:color="auto"/>
          </w:divBdr>
        </w:div>
      </w:divsChild>
    </w:div>
    <w:div w:id="2048335474">
      <w:bodyDiv w:val="1"/>
      <w:marLeft w:val="0"/>
      <w:marRight w:val="0"/>
      <w:marTop w:val="0"/>
      <w:marBottom w:val="0"/>
      <w:divBdr>
        <w:top w:val="none" w:sz="0" w:space="0" w:color="auto"/>
        <w:left w:val="none" w:sz="0" w:space="0" w:color="auto"/>
        <w:bottom w:val="none" w:sz="0" w:space="0" w:color="auto"/>
        <w:right w:val="none" w:sz="0" w:space="0" w:color="auto"/>
      </w:divBdr>
      <w:divsChild>
        <w:div w:id="1177303610">
          <w:marLeft w:val="0"/>
          <w:marRight w:val="0"/>
          <w:marTop w:val="0"/>
          <w:marBottom w:val="160"/>
          <w:divBdr>
            <w:top w:val="none" w:sz="0" w:space="0" w:color="auto"/>
            <w:left w:val="none" w:sz="0" w:space="0" w:color="auto"/>
            <w:bottom w:val="none" w:sz="0" w:space="0" w:color="auto"/>
            <w:right w:val="none" w:sz="0" w:space="0" w:color="auto"/>
          </w:divBdr>
        </w:div>
        <w:div w:id="134409395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100</Words>
  <Characters>550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57</cp:revision>
  <cp:lastPrinted>2024-11-12T19:28:00Z</cp:lastPrinted>
  <dcterms:created xsi:type="dcterms:W3CDTF">2024-02-15T01:31:00Z</dcterms:created>
  <dcterms:modified xsi:type="dcterms:W3CDTF">2025-02-28T23:36:00Z</dcterms:modified>
</cp:coreProperties>
</file>